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1F" w:rsidRDefault="001E7203" w:rsidP="00217B59">
      <w:pPr>
        <w:spacing w:after="0" w:line="240" w:lineRule="auto"/>
        <w:ind w:left="4962" w:firstLine="78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</w:t>
      </w:r>
    </w:p>
    <w:p w:rsidR="002621AF" w:rsidRDefault="00CD04CB" w:rsidP="00CD04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Обр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азец № 4</w:t>
      </w:r>
    </w:p>
    <w:p w:rsidR="004C77B7" w:rsidRPr="00FA4ACB" w:rsidRDefault="004C77B7" w:rsidP="004C77B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 w:rsidRPr="00FA4ACB"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>ДО</w:t>
      </w:r>
    </w:p>
    <w:p w:rsidR="004C77B7" w:rsidRPr="00A2401F" w:rsidRDefault="004C77B7" w:rsidP="004C77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 xml:space="preserve">„ВОДОСНАБДЯВАНЕ И КАНАЛИЗАЦИЯ“ ЕООД, гр. </w:t>
      </w:r>
      <w:r w:rsidR="00217B59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ПЛОВДИВ</w:t>
      </w:r>
    </w:p>
    <w:p w:rsidR="002621AF" w:rsidRPr="002621AF" w:rsidRDefault="002621AF" w:rsidP="002621AF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</w:p>
    <w:p w:rsidR="004C77B7" w:rsidRDefault="004C77B7" w:rsidP="00262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</w:p>
    <w:p w:rsidR="004C77B7" w:rsidRDefault="004C77B7" w:rsidP="00262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</w:p>
    <w:p w:rsidR="002621AF" w:rsidRDefault="002621AF" w:rsidP="00262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2621AF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Ценово предложениЕ</w:t>
      </w:r>
    </w:p>
    <w:p w:rsidR="002621AF" w:rsidRPr="002621AF" w:rsidRDefault="00217B59" w:rsidP="00F76333">
      <w:pPr>
        <w:spacing w:line="240" w:lineRule="auto"/>
        <w:jc w:val="center"/>
        <w:rPr>
          <w:rFonts w:ascii="Times New Roman" w:eastAsia="Times New Roman" w:hAnsi="Times New Roman" w:cs="Times New Roman"/>
          <w:b/>
          <w:caps/>
          <w:position w:val="8"/>
          <w:sz w:val="20"/>
          <w:szCs w:val="20"/>
          <w:lang w:val="bg-BG" w:eastAsia="bg-BG"/>
        </w:rPr>
      </w:pPr>
      <w:proofErr w:type="spellStart"/>
      <w:r w:rsidRPr="005526BC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5526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6BC">
        <w:rPr>
          <w:rFonts w:ascii="Times New Roman" w:hAnsi="Times New Roman" w:cs="Times New Roman"/>
          <w:b/>
          <w:sz w:val="24"/>
          <w:szCs w:val="24"/>
        </w:rPr>
        <w:t>обществена</w:t>
      </w:r>
      <w:proofErr w:type="spellEnd"/>
      <w:r w:rsidRPr="005526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6BC">
        <w:rPr>
          <w:rFonts w:ascii="Times New Roman" w:hAnsi="Times New Roman" w:cs="Times New Roman"/>
          <w:b/>
          <w:sz w:val="24"/>
          <w:szCs w:val="24"/>
        </w:rPr>
        <w:t>поръчка</w:t>
      </w:r>
      <w:proofErr w:type="spellEnd"/>
      <w:r w:rsidRPr="005526BC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5526BC">
        <w:rPr>
          <w:rFonts w:ascii="Times New Roman" w:hAnsi="Times New Roman" w:cs="Times New Roman"/>
          <w:b/>
          <w:sz w:val="24"/>
          <w:szCs w:val="24"/>
        </w:rPr>
        <w:t>предмет</w:t>
      </w:r>
      <w:proofErr w:type="spellEnd"/>
      <w:r w:rsidRPr="005526B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699A" w:rsidRPr="00F4699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"Инженеринг - проектиране, строителство и авторски надзор на обект „Реконструкция на довеждащ водопровод от ПС „ЮГ“ до кръстовището на бул. „Пещерско шосе“ и ул. „Царевец“ гр. Пловдив“</w:t>
      </w:r>
    </w:p>
    <w:p w:rsidR="004C77B7" w:rsidRPr="006C23A7" w:rsidRDefault="004C77B7" w:rsidP="004C77B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77B7" w:rsidRPr="006C23A7" w:rsidRDefault="004C77B7" w:rsidP="004C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:rsidR="004C77B7" w:rsidRPr="006C23A7" w:rsidRDefault="004C77B7" w:rsidP="004C77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наименование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на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участника</w:t>
      </w:r>
      <w:proofErr w:type="spellEnd"/>
      <w:r w:rsidRPr="006C23A7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:rsidR="004C77B7" w:rsidRPr="006C23A7" w:rsidRDefault="004C77B7" w:rsidP="004C7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77B7" w:rsidRPr="006C23A7" w:rsidRDefault="004C77B7" w:rsidP="004C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подписано................................................................................................................................</w:t>
      </w:r>
    </w:p>
    <w:p w:rsidR="004C77B7" w:rsidRPr="006C23A7" w:rsidRDefault="004C77B7" w:rsidP="004C7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77B7" w:rsidRPr="006C23A7" w:rsidRDefault="004C77B7" w:rsidP="004C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C77B7" w:rsidRPr="006C23A7" w:rsidRDefault="004C77B7" w:rsidP="004C77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трите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имена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)</w:t>
      </w:r>
    </w:p>
    <w:p w:rsidR="004C77B7" w:rsidRPr="006C23A7" w:rsidRDefault="004C77B7" w:rsidP="004C7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77B7" w:rsidRPr="006C23A7" w:rsidRDefault="004C77B7" w:rsidP="004C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качеството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.....................................................................................................................</w:t>
      </w:r>
    </w:p>
    <w:p w:rsidR="004C77B7" w:rsidRPr="006C23A7" w:rsidRDefault="004C77B7" w:rsidP="004C77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на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длъжност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)</w:t>
      </w:r>
    </w:p>
    <w:p w:rsidR="004C77B7" w:rsidRPr="006C23A7" w:rsidRDefault="004C77B7" w:rsidP="004C7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с ЕИК/БУЛСТАТ ............................................................................................................</w:t>
      </w:r>
    </w:p>
    <w:p w:rsidR="002621AF" w:rsidRPr="002621AF" w:rsidRDefault="002621AF" w:rsidP="002621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4C77B7" w:rsidRDefault="004C77B7" w:rsidP="002621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2621AF" w:rsidRDefault="002621AF" w:rsidP="004C77B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2621A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УВАЖАЕМИ ДАМИ И ГОСПОДА,</w:t>
      </w:r>
    </w:p>
    <w:p w:rsidR="00A543AF" w:rsidRPr="002621AF" w:rsidRDefault="00A543AF" w:rsidP="002621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217B59" w:rsidRDefault="00217B59" w:rsidP="00217B59">
      <w:pPr>
        <w:spacing w:after="0" w:line="240" w:lineRule="auto"/>
        <w:ind w:firstLine="720"/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144DF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участ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144DF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 ни</w:t>
      </w:r>
      <w:r w:rsidRPr="00144DF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обществена поръчка с предмет:</w:t>
      </w:r>
      <w:r w:rsidRPr="00144DF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F4699A" w:rsidRPr="00F4699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"Инженеринг - проектиране, строителство и авторски надзор на обект „Реконструкция на довеждащ водопровод от ПС „ЮГ“ до кръстовището на бул. „Пещерско шосе“ и ул. „Царевец“ гр. Пловдив“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proofErr w:type="spellStart"/>
      <w:r w:rsidR="00357258">
        <w:rPr>
          <w:rFonts w:ascii="Times New Roman" w:hAnsi="Times New Roman" w:cs="Times New Roman"/>
          <w:sz w:val="24"/>
          <w:szCs w:val="24"/>
        </w:rPr>
        <w:t>Ви</w:t>
      </w:r>
      <w:proofErr w:type="spellEnd"/>
      <w:r w:rsidR="003572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258">
        <w:rPr>
          <w:rFonts w:ascii="Times New Roman" w:hAnsi="Times New Roman" w:cs="Times New Roman"/>
          <w:sz w:val="24"/>
          <w:szCs w:val="24"/>
        </w:rPr>
        <w:t>представяме</w:t>
      </w:r>
      <w:proofErr w:type="spellEnd"/>
      <w:r w:rsidR="003572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нашето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предложение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изготвено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документацията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17B59" w:rsidRDefault="00217B59" w:rsidP="00203406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bCs/>
          <w:spacing w:val="2"/>
          <w:szCs w:val="24"/>
          <w:lang w:eastAsia="ko-KR"/>
        </w:rPr>
      </w:pPr>
      <w:r w:rsidRPr="00FD0631">
        <w:rPr>
          <w:rFonts w:eastAsia="Batang"/>
          <w:b/>
          <w:bCs/>
          <w:szCs w:val="24"/>
          <w:lang w:eastAsia="ko-KR"/>
        </w:rPr>
        <w:lastRenderedPageBreak/>
        <w:t>Цена за изпълнение на поръчката:</w:t>
      </w:r>
      <w:r w:rsidRPr="00FD0631">
        <w:rPr>
          <w:rFonts w:eastAsia="Batang"/>
          <w:szCs w:val="24"/>
          <w:lang w:eastAsia="ko-KR"/>
        </w:rPr>
        <w:t xml:space="preserve"> </w:t>
      </w:r>
      <w:r w:rsidRPr="00FD0631">
        <w:rPr>
          <w:rFonts w:eastAsia="Batang"/>
          <w:b/>
          <w:szCs w:val="24"/>
          <w:lang w:eastAsia="ko-KR"/>
        </w:rPr>
        <w:t>…………………</w:t>
      </w:r>
      <w:r w:rsidRPr="00FD0631">
        <w:rPr>
          <w:rFonts w:eastAsia="Batang"/>
          <w:b/>
          <w:i/>
          <w:iCs/>
          <w:szCs w:val="24"/>
          <w:lang w:eastAsia="ko-KR"/>
        </w:rPr>
        <w:t xml:space="preserve"> </w:t>
      </w:r>
      <w:r w:rsidRPr="00FD0631">
        <w:rPr>
          <w:rFonts w:eastAsia="Batang"/>
          <w:b/>
          <w:iCs/>
          <w:szCs w:val="24"/>
          <w:lang w:eastAsia="ko-KR"/>
        </w:rPr>
        <w:t>(словом)  в лева без ДДС</w:t>
      </w:r>
      <w:r w:rsidRPr="00FD0631">
        <w:rPr>
          <w:rFonts w:eastAsia="Times New Roman"/>
          <w:bCs/>
          <w:spacing w:val="2"/>
          <w:szCs w:val="24"/>
          <w:lang w:eastAsia="ko-KR"/>
        </w:rPr>
        <w:t>, респективно ………………….. (словом) лева с ДДС</w:t>
      </w:r>
      <w:r w:rsidR="00100FF3" w:rsidRPr="00FD0631">
        <w:rPr>
          <w:rFonts w:eastAsia="Times New Roman"/>
          <w:bCs/>
          <w:spacing w:val="2"/>
          <w:szCs w:val="24"/>
          <w:lang w:eastAsia="ko-KR"/>
        </w:rPr>
        <w:t>, разпределена както следва</w:t>
      </w:r>
      <w:r w:rsidR="00FD0631" w:rsidRPr="00FD0631">
        <w:rPr>
          <w:rFonts w:eastAsia="Times New Roman"/>
          <w:bCs/>
          <w:spacing w:val="2"/>
          <w:szCs w:val="24"/>
          <w:lang w:eastAsia="ko-KR"/>
        </w:rPr>
        <w:t>:</w:t>
      </w:r>
    </w:p>
    <w:p w:rsidR="00CB3F13" w:rsidRPr="00FD0631" w:rsidRDefault="00CB3F13" w:rsidP="00CB3F13">
      <w:pPr>
        <w:pStyle w:val="ListParagraph"/>
        <w:widowControl w:val="0"/>
        <w:autoSpaceDE w:val="0"/>
        <w:autoSpaceDN w:val="0"/>
        <w:adjustRightInd w:val="0"/>
        <w:ind w:left="720"/>
        <w:jc w:val="both"/>
        <w:rPr>
          <w:rFonts w:eastAsia="Times New Roman"/>
          <w:bCs/>
          <w:spacing w:val="2"/>
          <w:szCs w:val="24"/>
          <w:lang w:eastAsia="ko-KR"/>
        </w:rPr>
      </w:pPr>
    </w:p>
    <w:tbl>
      <w:tblPr>
        <w:tblW w:w="1007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242"/>
        <w:gridCol w:w="4834"/>
      </w:tblGrid>
      <w:tr w:rsidR="00FD0631" w:rsidRPr="00287FF5" w:rsidTr="003B0AA7">
        <w:trPr>
          <w:trHeight w:hRule="exact" w:val="322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0631" w:rsidRPr="00287FF5" w:rsidRDefault="00FD0631" w:rsidP="003B0AA7">
            <w:pPr>
              <w:widowControl w:val="0"/>
              <w:spacing w:after="0" w:line="244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</w:pPr>
            <w:bookmarkStart w:id="1" w:name="_Hlk21509369"/>
            <w:proofErr w:type="spellStart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Дейности</w:t>
            </w:r>
            <w:proofErr w:type="spellEnd"/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0631" w:rsidRPr="00287FF5" w:rsidRDefault="00FD0631" w:rsidP="003B0AA7">
            <w:pPr>
              <w:widowControl w:val="0"/>
              <w:spacing w:after="0" w:line="244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bg-BG" w:eastAsia="bg-BG" w:bidi="bg-BG"/>
              </w:rPr>
              <w:t>Предлагана ц</w:t>
            </w:r>
            <w:proofErr w:type="spellStart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ена</w:t>
            </w:r>
            <w:proofErr w:type="spellEnd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 xml:space="preserve"> в </w:t>
            </w:r>
            <w:proofErr w:type="spellStart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лева</w:t>
            </w:r>
            <w:proofErr w:type="spellEnd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 xml:space="preserve">, </w:t>
            </w:r>
            <w:proofErr w:type="spellStart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без</w:t>
            </w:r>
            <w:proofErr w:type="spellEnd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включен</w:t>
            </w:r>
            <w:proofErr w:type="spellEnd"/>
            <w:r w:rsidRPr="00287FF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>ДДС</w:t>
            </w:r>
          </w:p>
        </w:tc>
      </w:tr>
      <w:tr w:rsidR="00FD0631" w:rsidRPr="00287FF5" w:rsidTr="003B0AA7">
        <w:trPr>
          <w:trHeight w:hRule="exact" w:val="547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0631" w:rsidRPr="00CB3F13" w:rsidRDefault="00FD0631" w:rsidP="003B0AA7">
            <w:pPr>
              <w:widowControl w:val="0"/>
              <w:spacing w:after="0" w:line="264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val="bg-BG" w:eastAsia="bg-BG" w:bidi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Р</w:t>
            </w:r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аботно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проектиране</w:t>
            </w:r>
            <w:proofErr w:type="spellEnd"/>
            <w:r w:rsidR="00CB3F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 w:bidi="bg-BG"/>
              </w:rPr>
              <w:t xml:space="preserve"> и съгласуване на работните проекти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0631" w:rsidRPr="00287FF5" w:rsidRDefault="00FD0631" w:rsidP="003B0AA7">
            <w:pPr>
              <w:widowControl w:val="0"/>
              <w:spacing w:after="0" w:line="244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bg-BG" w:bidi="bg-BG"/>
              </w:rPr>
            </w:pPr>
          </w:p>
        </w:tc>
      </w:tr>
      <w:tr w:rsidR="00FD0631" w:rsidRPr="00287FF5" w:rsidTr="003B0AA7">
        <w:trPr>
          <w:trHeight w:hRule="exact" w:val="1004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0631" w:rsidRPr="00287FF5" w:rsidRDefault="00FD0631" w:rsidP="003B0AA7">
            <w:pPr>
              <w:widowControl w:val="0"/>
              <w:spacing w:after="0" w:line="269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bg-BG" w:bidi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С</w:t>
            </w:r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троително-монтажни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работи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–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изграждане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на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обекта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,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изпълнение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на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съпътстващи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строителството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мероприятия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,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проби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,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замервания</w:t>
            </w:r>
            <w:proofErr w:type="spellEnd"/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0631" w:rsidRPr="00287FF5" w:rsidRDefault="00FD0631" w:rsidP="003B0AA7">
            <w:pPr>
              <w:widowControl w:val="0"/>
              <w:spacing w:after="0" w:line="244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bg-BG" w:bidi="bg-BG"/>
              </w:rPr>
            </w:pPr>
          </w:p>
        </w:tc>
      </w:tr>
      <w:tr w:rsidR="00FD0631" w:rsidRPr="00287FF5" w:rsidTr="003B0AA7">
        <w:trPr>
          <w:trHeight w:hRule="exact" w:val="503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0631" w:rsidRPr="004901D0" w:rsidRDefault="00FD0631" w:rsidP="003B0AA7">
            <w:pPr>
              <w:widowControl w:val="0"/>
              <w:spacing w:after="0" w:line="269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val="bg-BG" w:eastAsia="bg-BG" w:bidi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Н</w:t>
            </w:r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епредвидени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разходи</w:t>
            </w:r>
            <w:proofErr w:type="spellEnd"/>
            <w:r w:rsidR="00490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 w:bidi="bg-BG"/>
              </w:rPr>
              <w:t xml:space="preserve"> </w:t>
            </w:r>
            <w:r w:rsidR="007975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 w:bidi="bg-BG"/>
              </w:rPr>
              <w:t xml:space="preserve">- </w:t>
            </w:r>
            <w:r w:rsidR="009905B1" w:rsidRPr="009905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 w:bidi="bg-BG"/>
              </w:rPr>
              <w:t>10% от стойността на СМР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0631" w:rsidRPr="00287FF5" w:rsidRDefault="00FD0631" w:rsidP="003B0AA7">
            <w:pPr>
              <w:widowControl w:val="0"/>
              <w:spacing w:after="0" w:line="244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bg-BG" w:bidi="bg-BG"/>
              </w:rPr>
            </w:pPr>
          </w:p>
        </w:tc>
      </w:tr>
      <w:tr w:rsidR="00FD0631" w:rsidRPr="00287FF5" w:rsidTr="003B0AA7">
        <w:trPr>
          <w:trHeight w:hRule="exact" w:val="426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0631" w:rsidRPr="00287FF5" w:rsidRDefault="00FD0631" w:rsidP="003B0AA7">
            <w:pPr>
              <w:widowControl w:val="0"/>
              <w:spacing w:after="0" w:line="269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bg-BG" w:bidi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А</w:t>
            </w:r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вторски</w:t>
            </w:r>
            <w:proofErr w:type="spellEnd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EF4A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 w:bidi="bg-BG"/>
              </w:rPr>
              <w:t>надзор</w:t>
            </w:r>
            <w:proofErr w:type="spellEnd"/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0631" w:rsidRPr="00287FF5" w:rsidRDefault="00FD0631" w:rsidP="003B0AA7">
            <w:pPr>
              <w:widowControl w:val="0"/>
              <w:spacing w:after="0" w:line="244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bg-BG" w:bidi="bg-BG"/>
              </w:rPr>
            </w:pPr>
          </w:p>
        </w:tc>
      </w:tr>
      <w:tr w:rsidR="00FD0631" w:rsidRPr="00287FF5" w:rsidTr="003B0AA7">
        <w:trPr>
          <w:trHeight w:hRule="exact" w:val="552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0631" w:rsidRPr="00287FF5" w:rsidRDefault="00FD0631" w:rsidP="003B0AA7">
            <w:pPr>
              <w:widowControl w:val="0"/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</w:pPr>
            <w:proofErr w:type="spellStart"/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>Обща</w:t>
            </w:r>
            <w:proofErr w:type="spellEnd"/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>стойност</w:t>
            </w:r>
            <w:proofErr w:type="spellEnd"/>
            <w:r w:rsidR="006849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 w:bidi="bg-BG"/>
              </w:rPr>
              <w:t xml:space="preserve"> на предлаганата цена</w:t>
            </w:r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 xml:space="preserve">, </w:t>
            </w:r>
            <w:proofErr w:type="spellStart"/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>без</w:t>
            </w:r>
            <w:proofErr w:type="spellEnd"/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>вкл</w:t>
            </w:r>
            <w:proofErr w:type="spellEnd"/>
            <w:r w:rsidRPr="00287F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  <w:t>. ДДС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0631" w:rsidRPr="00287FF5" w:rsidRDefault="00FD0631" w:rsidP="003B0AA7">
            <w:pPr>
              <w:widowControl w:val="0"/>
              <w:spacing w:after="0" w:line="244" w:lineRule="exac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:rsidR="00FD0631" w:rsidRPr="00287FF5" w:rsidRDefault="00FD0631" w:rsidP="00FD063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bookmarkEnd w:id="1"/>
    <w:p w:rsidR="00217B59" w:rsidRDefault="00217B59" w:rsidP="00217B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2342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2.</w:t>
      </w: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Посочен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цен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включва всички разходи за точното и качествено изпълнение на </w:t>
      </w:r>
      <w:r w:rsidRPr="005346C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5346CD">
        <w:rPr>
          <w:rFonts w:ascii="Times New Roman" w:eastAsia="Times New Roman" w:hAnsi="Times New Roman"/>
          <w:sz w:val="24"/>
          <w:szCs w:val="24"/>
          <w:lang w:eastAsia="bg-BG"/>
        </w:rPr>
        <w:t>предмета</w:t>
      </w:r>
      <w:proofErr w:type="spellEnd"/>
      <w:r w:rsidRPr="005346C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5346CD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 w:rsidRPr="005346C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поръчката</w:t>
      </w:r>
      <w:r w:rsidR="003323C4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Цените са посочени в български лева. </w:t>
      </w:r>
    </w:p>
    <w:p w:rsidR="007771A1" w:rsidRPr="007771A1" w:rsidRDefault="007771A1" w:rsidP="007771A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Batang" w:hAnsi="Times New Roman" w:cs="Times New Roman"/>
          <w:sz w:val="24"/>
          <w:szCs w:val="24"/>
          <w:lang w:val="bg-BG" w:eastAsia="ko-KR"/>
        </w:rPr>
      </w:pPr>
      <w:r w:rsidRPr="007771A1">
        <w:rPr>
          <w:rFonts w:ascii="Times New Roman" w:eastAsia="Times New Roman" w:hAnsi="Times New Roman" w:cs="Times New Roman"/>
          <w:b/>
          <w:noProof/>
          <w:sz w:val="24"/>
          <w:szCs w:val="24"/>
          <w:lang w:val="bg-BG" w:eastAsia="bg-BG"/>
        </w:rPr>
        <w:t xml:space="preserve">3. </w:t>
      </w:r>
      <w:r w:rsidRPr="007771A1">
        <w:rPr>
          <w:rFonts w:ascii="Times New Roman" w:eastAsia="Batang" w:hAnsi="Times New Roman" w:cs="Times New Roman"/>
          <w:sz w:val="24"/>
          <w:szCs w:val="24"/>
          <w:lang w:val="bg-BG" w:eastAsia="ko-KR"/>
        </w:rPr>
        <w:t>При формиране на единичните цени за отделните видове работи сме използвали следните ценови показатели:</w:t>
      </w:r>
    </w:p>
    <w:p w:rsidR="007771A1" w:rsidRPr="007771A1" w:rsidRDefault="007771A1" w:rsidP="007771A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</w:pP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>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 xml:space="preserve">Часова ставка                                                     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 xml:space="preserve">                        …… лв./час</w:t>
      </w:r>
    </w:p>
    <w:p w:rsidR="007771A1" w:rsidRPr="007771A1" w:rsidRDefault="007771A1" w:rsidP="007771A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</w:pP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>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 xml:space="preserve">Допълнителни разходи върху труд                         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>…….%</w:t>
      </w:r>
    </w:p>
    <w:p w:rsidR="007771A1" w:rsidRPr="007771A1" w:rsidRDefault="007771A1" w:rsidP="007771A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</w:pP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>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 xml:space="preserve">Допълнителни разходи върху механизация           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>…….%</w:t>
      </w:r>
    </w:p>
    <w:p w:rsidR="007771A1" w:rsidRPr="007771A1" w:rsidRDefault="007771A1" w:rsidP="007771A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</w:pP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>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 xml:space="preserve">Доставно-складови разходи                                     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>…….%</w:t>
      </w:r>
    </w:p>
    <w:p w:rsidR="007771A1" w:rsidRPr="007771A1" w:rsidRDefault="007771A1" w:rsidP="007771A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</w:pP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>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 xml:space="preserve">Печалба  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 xml:space="preserve">  </w:t>
      </w:r>
      <w:r w:rsidRPr="007771A1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ab/>
        <w:t xml:space="preserve">                        …….%</w:t>
      </w:r>
    </w:p>
    <w:p w:rsidR="007771A1" w:rsidRPr="007771A1" w:rsidRDefault="007771A1" w:rsidP="00217B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17B59" w:rsidRPr="00EF0DCB" w:rsidRDefault="007771A1" w:rsidP="00217B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4</w:t>
      </w:r>
      <w:r w:rsidR="00217B59" w:rsidRPr="0052342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 w:rsidR="00217B59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 условие, че бъдем избрани за Изпълнител на обществената поръчка, не по-късно от датата на сключване на договора ние се задължаваме да представим:</w:t>
      </w:r>
      <w:r w:rsidR="00217B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217B59" w:rsidRPr="00EF0DC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Гаранция за изпълнение по договора </w:t>
      </w:r>
      <w:r w:rsidR="00217B59" w:rsidRPr="00EF0DC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в размер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5</w:t>
      </w:r>
      <w:r w:rsidR="00217B59" w:rsidRPr="00EF0DC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% от предложената обща цена</w:t>
      </w:r>
      <w:r w:rsidR="00A3153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без ДДС</w:t>
      </w:r>
      <w:r w:rsidR="00217B59" w:rsidRPr="00EF0DC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</w:p>
    <w:p w:rsidR="00217B59" w:rsidRPr="00EF0DCB" w:rsidRDefault="007771A1" w:rsidP="00217B59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Batang" w:hAnsi="Times New Roman" w:cs="Times New Roman"/>
          <w:sz w:val="24"/>
          <w:szCs w:val="24"/>
          <w:lang w:val="bg-BG"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val="bg-BG" w:eastAsia="ko-KR"/>
        </w:rPr>
        <w:t>5</w:t>
      </w:r>
      <w:r w:rsidR="00217B59" w:rsidRPr="0052342B">
        <w:rPr>
          <w:rFonts w:ascii="Times New Roman" w:eastAsia="Batang" w:hAnsi="Times New Roman" w:cs="Times New Roman"/>
          <w:b/>
          <w:sz w:val="24"/>
          <w:szCs w:val="24"/>
          <w:lang w:val="bg-BG" w:eastAsia="ko-KR"/>
        </w:rPr>
        <w:t>.</w:t>
      </w:r>
      <w:r w:rsidR="00217B59" w:rsidRPr="00EF0DCB">
        <w:rPr>
          <w:rFonts w:ascii="Times New Roman" w:eastAsia="Batang" w:hAnsi="Times New Roman" w:cs="Times New Roman"/>
          <w:sz w:val="24"/>
          <w:szCs w:val="24"/>
          <w:lang w:val="bg-BG" w:eastAsia="ko-KR"/>
        </w:rPr>
        <w:t xml:space="preserve"> До подготвяне на официалния договор, тази оферта, заедно с потвърждението от Ваша </w:t>
      </w:r>
      <w:r w:rsidR="00217B59" w:rsidRPr="00EF0DCB">
        <w:rPr>
          <w:rFonts w:ascii="Times New Roman" w:eastAsia="Batang" w:hAnsi="Times New Roman" w:cs="Times New Roman"/>
          <w:sz w:val="24"/>
          <w:szCs w:val="24"/>
          <w:lang w:val="bg-BG" w:eastAsia="ko-KR"/>
        </w:rPr>
        <w:lastRenderedPageBreak/>
        <w:t>страна за възлагане на договора ще формират обвързващо споразумение между двете страни.</w:t>
      </w:r>
    </w:p>
    <w:p w:rsidR="00DF5F4B" w:rsidRDefault="00DF5F4B" w:rsidP="00A54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57258" w:rsidRPr="002621AF" w:rsidRDefault="00357258" w:rsidP="00A54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621AF" w:rsidRPr="002621AF" w:rsidRDefault="002621AF" w:rsidP="00FD4A25">
      <w:pPr>
        <w:spacing w:afterLines="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4C77B7" w:rsidRPr="006C23A7" w:rsidRDefault="004C77B7" w:rsidP="004C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  г.                             </w:t>
      </w: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proofErr w:type="gram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 </w:t>
      </w:r>
    </w:p>
    <w:p w:rsidR="00A777AB" w:rsidRDefault="0070671F" w:rsidP="007067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                                                                                                  </w:t>
      </w:r>
      <w:r w:rsidR="004C77B7"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4C77B7"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proofErr w:type="spellEnd"/>
      <w:r w:rsidR="004C77B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фамилия</w:t>
      </w:r>
      <w:r w:rsidR="00400448" w:rsidRPr="004004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00448"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="00400448"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</w:t>
      </w:r>
      <w:proofErr w:type="spellEnd"/>
      <w:r w:rsidR="004C77B7"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sectPr w:rsidR="00A777AB" w:rsidSect="006E1BC3">
      <w:headerReference w:type="default" r:id="rId8"/>
      <w:footerReference w:type="default" r:id="rId9"/>
      <w:pgSz w:w="12240" w:h="15840"/>
      <w:pgMar w:top="993" w:right="104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C5B" w:rsidRDefault="00CF2C5B" w:rsidP="001E7203">
      <w:pPr>
        <w:spacing w:after="0" w:line="240" w:lineRule="auto"/>
      </w:pPr>
      <w:r>
        <w:separator/>
      </w:r>
    </w:p>
  </w:endnote>
  <w:endnote w:type="continuationSeparator" w:id="0">
    <w:p w:rsidR="00CF2C5B" w:rsidRDefault="00CF2C5B" w:rsidP="001E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06" w:rsidRPr="00200029" w:rsidRDefault="00203406" w:rsidP="00203406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b/>
        <w:sz w:val="24"/>
        <w:szCs w:val="24"/>
        <w:lang w:val="bg-BG" w:eastAsia="bg-BG"/>
      </w:rPr>
    </w:pPr>
    <w:bookmarkStart w:id="3" w:name="_Hlk35873689"/>
    <w:r w:rsidRPr="00200029">
      <w:rPr>
        <w:rFonts w:ascii="Times New Roman" w:hAnsi="Times New Roman" w:cs="Times New Roman"/>
        <w:i/>
        <w:lang w:eastAsia="bg-BG"/>
      </w:rPr>
      <w:t>--------</w:t>
    </w:r>
    <w:r w:rsidRPr="00200029">
      <w:rPr>
        <w:rFonts w:ascii="Times New Roman" w:hAnsi="Times New Roman" w:cs="Times New Roman"/>
        <w:i/>
        <w:lang w:val="bg-BG" w:eastAsia="bg-BG"/>
      </w:rPr>
      <w:t>---------------------------------</w:t>
    </w:r>
    <w:r w:rsidRPr="00200029">
      <w:rPr>
        <w:rFonts w:ascii="Times New Roman" w:hAnsi="Times New Roman" w:cs="Times New Roman"/>
        <w:i/>
        <w:lang w:eastAsia="bg-BG"/>
      </w:rPr>
      <w:t>---</w:t>
    </w:r>
    <w:r w:rsidRPr="00200029">
      <w:rPr>
        <w:rFonts w:ascii="Times New Roman" w:hAnsi="Times New Roman" w:cs="Times New Roman"/>
        <w:i/>
        <w:lang w:val="bg-BG" w:eastAsia="bg-BG"/>
      </w:rPr>
      <w:t xml:space="preserve">--------------- </w:t>
    </w:r>
    <w:hyperlink r:id="rId1" w:history="1">
      <w:r w:rsidRPr="00200029">
        <w:rPr>
          <w:rFonts w:ascii="Times New Roman" w:hAnsi="Times New Roman" w:cs="Times New Roman"/>
          <w:i/>
          <w:color w:val="0000FF"/>
          <w:u w:val="single"/>
          <w:lang w:eastAsia="bg-BG"/>
        </w:rPr>
        <w:t>www.eufunds.bg</w:t>
      </w:r>
    </w:hyperlink>
    <w:r w:rsidRPr="00200029">
      <w:rPr>
        <w:rFonts w:ascii="Times New Roman" w:hAnsi="Times New Roman" w:cs="Times New Roman"/>
        <w:i/>
        <w:lang w:eastAsia="bg-BG"/>
      </w:rPr>
      <w:t xml:space="preserve"> ----------------------------------------------------</w:t>
    </w:r>
  </w:p>
  <w:p w:rsidR="00203406" w:rsidRPr="00200029" w:rsidRDefault="00203406" w:rsidP="00203406">
    <w:pPr>
      <w:jc w:val="center"/>
      <w:rPr>
        <w:rFonts w:ascii="Times New Roman" w:hAnsi="Times New Roman" w:cs="Times New Roman"/>
        <w:sz w:val="24"/>
        <w:szCs w:val="24"/>
        <w:lang w:val="bg-BG"/>
      </w:rPr>
    </w:pPr>
    <w:r w:rsidRPr="00200029">
      <w:rPr>
        <w:rFonts w:ascii="Times New Roman" w:hAnsi="Times New Roman" w:cs="Times New Roman"/>
        <w:b/>
        <w:sz w:val="24"/>
        <w:szCs w:val="24"/>
        <w:lang w:val="bg-BG" w:eastAsia="bg-BG"/>
      </w:rPr>
      <w:t xml:space="preserve">Проект </w:t>
    </w:r>
    <w:r w:rsidRPr="00200029">
      <w:rPr>
        <w:rFonts w:ascii="Times New Roman" w:hAnsi="Times New Roman" w:cs="Times New Roman"/>
        <w:sz w:val="24"/>
        <w:szCs w:val="24"/>
        <w:lang w:val="bg-BG"/>
      </w:rPr>
      <w:t>№</w:t>
    </w:r>
    <w:r w:rsidRPr="00200029">
      <w:rPr>
        <w:rFonts w:ascii="Times New Roman" w:hAnsi="Times New Roman" w:cs="Times New Roman"/>
        <w:bCs/>
        <w:sz w:val="24"/>
        <w:szCs w:val="24"/>
        <w:lang w:val="bg-BG"/>
      </w:rPr>
      <w:t>BG16M1OP002-1.016-0007</w:t>
    </w:r>
  </w:p>
  <w:p w:rsidR="00203406" w:rsidRPr="00200029" w:rsidRDefault="00203406" w:rsidP="00203406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sz w:val="24"/>
        <w:szCs w:val="24"/>
      </w:rPr>
    </w:pPr>
    <w:r w:rsidRPr="00200029">
      <w:rPr>
        <w:rFonts w:ascii="Times New Roman" w:hAnsi="Times New Roman" w:cs="Times New Roman"/>
        <w:sz w:val="24"/>
        <w:szCs w:val="24"/>
        <w:lang w:val="bg-BG" w:eastAsia="bg-BG"/>
      </w:rPr>
      <w:t xml:space="preserve"> „Доизграждане и реконструкция на водоснабдителни и канализационни системи в обособена територия, обслужвана от „ВиК” ЕООД, гр. Пловдив, България”</w:t>
    </w:r>
  </w:p>
  <w:bookmarkEnd w:id="3"/>
  <w:p w:rsidR="00203406" w:rsidRDefault="002034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C5B" w:rsidRDefault="00CF2C5B" w:rsidP="001E7203">
      <w:pPr>
        <w:spacing w:after="0" w:line="240" w:lineRule="auto"/>
      </w:pPr>
      <w:r>
        <w:separator/>
      </w:r>
    </w:p>
  </w:footnote>
  <w:footnote w:type="continuationSeparator" w:id="0">
    <w:p w:rsidR="00CF2C5B" w:rsidRDefault="00CF2C5B" w:rsidP="001E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Ind w:w="-176" w:type="dxa"/>
      <w:tblLayout w:type="fixed"/>
      <w:tblLook w:val="04A0"/>
    </w:tblPr>
    <w:tblGrid>
      <w:gridCol w:w="3026"/>
      <w:gridCol w:w="768"/>
      <w:gridCol w:w="3118"/>
      <w:gridCol w:w="300"/>
      <w:gridCol w:w="2961"/>
    </w:tblGrid>
    <w:tr w:rsidR="0070671F" w:rsidRPr="004616E2" w:rsidTr="006F60D6">
      <w:tc>
        <w:tcPr>
          <w:tcW w:w="3026" w:type="dxa"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  <w:bookmarkStart w:id="2" w:name="_Hlk35873564"/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125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" w:type="dxa"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70671F" w:rsidRPr="004616E2" w:rsidRDefault="0070671F" w:rsidP="0070671F">
          <w:pPr>
            <w:jc w:val="center"/>
            <w:rPr>
              <w:sz w:val="24"/>
              <w:szCs w:val="24"/>
              <w:lang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12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783080" cy="1257300"/>
                <wp:effectExtent l="0" t="0" r="0" b="0"/>
                <wp:docPr id="127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308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0671F" w:rsidRPr="004616E2" w:rsidTr="006F60D6">
      <w:tc>
        <w:tcPr>
          <w:tcW w:w="3026" w:type="dxa"/>
          <w:vAlign w:val="center"/>
        </w:tcPr>
        <w:p w:rsidR="0070671F" w:rsidRPr="00A4568E" w:rsidRDefault="0070671F" w:rsidP="0070671F">
          <w:pPr>
            <w:rPr>
              <w:b/>
              <w:sz w:val="24"/>
              <w:szCs w:val="24"/>
              <w:u w:val="single"/>
              <w:lang w:eastAsia="bg-BG"/>
            </w:rPr>
          </w:pPr>
          <w:r w:rsidRPr="00A4568E">
            <w:rPr>
              <w:b/>
              <w:sz w:val="24"/>
              <w:szCs w:val="24"/>
              <w:lang w:eastAsia="bg-BG"/>
            </w:rPr>
            <w:t>ЕВРОПЕЙСКИ СЪЮЗ</w:t>
          </w:r>
        </w:p>
      </w:tc>
      <w:tc>
        <w:tcPr>
          <w:tcW w:w="768" w:type="dxa"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70671F" w:rsidRPr="004616E2" w:rsidRDefault="0070671F" w:rsidP="0070671F">
          <w:pPr>
            <w:jc w:val="center"/>
            <w:rPr>
              <w:sz w:val="24"/>
              <w:szCs w:val="24"/>
              <w:lang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</w:p>
      </w:tc>
      <w:tc>
        <w:tcPr>
          <w:tcW w:w="2961" w:type="dxa"/>
          <w:vMerge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</w:p>
      </w:tc>
    </w:tr>
    <w:tr w:rsidR="0070671F" w:rsidRPr="004616E2" w:rsidTr="006F60D6">
      <w:tc>
        <w:tcPr>
          <w:tcW w:w="3026" w:type="dxa"/>
          <w:vAlign w:val="center"/>
        </w:tcPr>
        <w:p w:rsidR="0070671F" w:rsidRPr="00A4568E" w:rsidRDefault="0070671F" w:rsidP="0070671F">
          <w:pPr>
            <w:rPr>
              <w:b/>
              <w:sz w:val="24"/>
              <w:szCs w:val="24"/>
              <w:lang w:eastAsia="bg-BG"/>
            </w:rPr>
          </w:pPr>
          <w:r w:rsidRPr="00A4568E">
            <w:rPr>
              <w:b/>
              <w:sz w:val="24"/>
              <w:szCs w:val="24"/>
              <w:lang w:eastAsia="bg-BG"/>
            </w:rPr>
            <w:t>КОХЕЗИОНЕН ФОНД</w:t>
          </w:r>
        </w:p>
      </w:tc>
      <w:tc>
        <w:tcPr>
          <w:tcW w:w="768" w:type="dxa"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70671F" w:rsidRPr="00B1118B" w:rsidRDefault="0070671F" w:rsidP="0070671F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</w:p>
      </w:tc>
      <w:tc>
        <w:tcPr>
          <w:tcW w:w="2961" w:type="dxa"/>
          <w:vMerge/>
          <w:vAlign w:val="center"/>
        </w:tcPr>
        <w:p w:rsidR="0070671F" w:rsidRPr="004616E2" w:rsidRDefault="0070671F" w:rsidP="0070671F">
          <w:pPr>
            <w:rPr>
              <w:sz w:val="24"/>
              <w:szCs w:val="24"/>
              <w:lang w:eastAsia="bg-BG"/>
            </w:rPr>
          </w:pPr>
        </w:p>
      </w:tc>
    </w:tr>
    <w:bookmarkEnd w:id="2"/>
  </w:tbl>
  <w:p w:rsidR="006E1BC3" w:rsidRDefault="006E1BC3">
    <w:pPr>
      <w:pStyle w:val="Header"/>
    </w:pPr>
  </w:p>
  <w:p w:rsidR="006E1BC3" w:rsidRDefault="006E1BC3" w:rsidP="007E6D95">
    <w:pPr>
      <w:pStyle w:val="Header"/>
      <w:tabs>
        <w:tab w:val="clear" w:pos="9072"/>
        <w:tab w:val="right" w:pos="9759"/>
      </w:tabs>
      <w:ind w:left="-142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E66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8"/>
    <w:multiLevelType w:val="singleLevel"/>
    <w:tmpl w:val="00000008"/>
    <w:name w:val="WW8Num25"/>
    <w:lvl w:ilvl="0">
      <w:start w:val="1"/>
      <w:numFmt w:val="bullet"/>
      <w:pStyle w:val="Buletstile"/>
      <w:lvlText w:val=""/>
      <w:lvlJc w:val="left"/>
      <w:pPr>
        <w:tabs>
          <w:tab w:val="num" w:pos="-720"/>
        </w:tabs>
        <w:ind w:hanging="360"/>
      </w:pPr>
      <w:rPr>
        <w:rFonts w:ascii="Symbol" w:hAnsi="Symbol"/>
      </w:rPr>
    </w:lvl>
  </w:abstractNum>
  <w:abstractNum w:abstractNumId="2">
    <w:nsid w:val="13F003D2"/>
    <w:multiLevelType w:val="hybridMultilevel"/>
    <w:tmpl w:val="0E9A8E30"/>
    <w:lvl w:ilvl="0" w:tplc="75885BDA">
      <w:start w:val="1"/>
      <w:numFmt w:val="decimal"/>
      <w:lvlText w:val="%1."/>
      <w:lvlJc w:val="left"/>
      <w:pPr>
        <w:ind w:left="720" w:hanging="360"/>
      </w:pPr>
      <w:rPr>
        <w:rFonts w:eastAsia="Batang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23FB1D9E"/>
    <w:multiLevelType w:val="hybridMultilevel"/>
    <w:tmpl w:val="2F3A4E32"/>
    <w:lvl w:ilvl="0" w:tplc="04090001">
      <w:start w:val="1"/>
      <w:numFmt w:val="bullet"/>
      <w:pStyle w:val="NumPa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NumPar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pStyle w:val="NumPar3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pStyle w:val="NumPar4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D00242F"/>
    <w:multiLevelType w:val="hybridMultilevel"/>
    <w:tmpl w:val="AF164ACA"/>
    <w:lvl w:ilvl="0" w:tplc="B1F81E94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D1830D1"/>
    <w:multiLevelType w:val="singleLevel"/>
    <w:tmpl w:val="0DD8567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8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>
    <w:nsid w:val="441A6CEC"/>
    <w:multiLevelType w:val="hybridMultilevel"/>
    <w:tmpl w:val="E06AD1CC"/>
    <w:lvl w:ilvl="0" w:tplc="274AAE6C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>
    <w:nsid w:val="48A93B67"/>
    <w:multiLevelType w:val="hybridMultilevel"/>
    <w:tmpl w:val="4C364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FFA00B8"/>
    <w:multiLevelType w:val="hybridMultilevel"/>
    <w:tmpl w:val="84B6E0D4"/>
    <w:lvl w:ilvl="0" w:tplc="FCEA3AB8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8EA4BCF"/>
    <w:multiLevelType w:val="hybridMultilevel"/>
    <w:tmpl w:val="F2DEF1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EFE3301"/>
    <w:multiLevelType w:val="hybridMultilevel"/>
    <w:tmpl w:val="C6760F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5"/>
  </w:num>
  <w:num w:numId="5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13"/>
  </w:num>
  <w:num w:numId="12">
    <w:abstractNumId w:val="8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5"/>
  </w:num>
  <w:num w:numId="18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9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23338"/>
    <w:rsid w:val="000073A1"/>
    <w:rsid w:val="00015D41"/>
    <w:rsid w:val="0003313C"/>
    <w:rsid w:val="000C1AB7"/>
    <w:rsid w:val="000E795C"/>
    <w:rsid w:val="00100FF3"/>
    <w:rsid w:val="00106755"/>
    <w:rsid w:val="0019721F"/>
    <w:rsid w:val="001B6208"/>
    <w:rsid w:val="001E7203"/>
    <w:rsid w:val="001F282E"/>
    <w:rsid w:val="00203406"/>
    <w:rsid w:val="00217B59"/>
    <w:rsid w:val="002621AF"/>
    <w:rsid w:val="002A6735"/>
    <w:rsid w:val="002A6E6F"/>
    <w:rsid w:val="003129EB"/>
    <w:rsid w:val="003323C4"/>
    <w:rsid w:val="00354639"/>
    <w:rsid w:val="0035583D"/>
    <w:rsid w:val="00357258"/>
    <w:rsid w:val="00370A03"/>
    <w:rsid w:val="00400448"/>
    <w:rsid w:val="00405DBA"/>
    <w:rsid w:val="0042537E"/>
    <w:rsid w:val="00440819"/>
    <w:rsid w:val="00443704"/>
    <w:rsid w:val="0045167B"/>
    <w:rsid w:val="00483E76"/>
    <w:rsid w:val="004901D0"/>
    <w:rsid w:val="004C57F0"/>
    <w:rsid w:val="004C68FF"/>
    <w:rsid w:val="004C77B7"/>
    <w:rsid w:val="004D0FCE"/>
    <w:rsid w:val="004D296A"/>
    <w:rsid w:val="00501BF9"/>
    <w:rsid w:val="00584CEC"/>
    <w:rsid w:val="006024D5"/>
    <w:rsid w:val="00622FBF"/>
    <w:rsid w:val="00641574"/>
    <w:rsid w:val="00647DCD"/>
    <w:rsid w:val="006849F4"/>
    <w:rsid w:val="00691EE8"/>
    <w:rsid w:val="006B53D4"/>
    <w:rsid w:val="006C23A7"/>
    <w:rsid w:val="006C768B"/>
    <w:rsid w:val="006E1B77"/>
    <w:rsid w:val="006E1BC3"/>
    <w:rsid w:val="006F37C6"/>
    <w:rsid w:val="0070671F"/>
    <w:rsid w:val="007363B5"/>
    <w:rsid w:val="00760E18"/>
    <w:rsid w:val="00761C8A"/>
    <w:rsid w:val="007771A1"/>
    <w:rsid w:val="007842C4"/>
    <w:rsid w:val="00797552"/>
    <w:rsid w:val="007E6D95"/>
    <w:rsid w:val="008778B6"/>
    <w:rsid w:val="00882367"/>
    <w:rsid w:val="008B2045"/>
    <w:rsid w:val="008D0582"/>
    <w:rsid w:val="008E71B3"/>
    <w:rsid w:val="00903062"/>
    <w:rsid w:val="009905B1"/>
    <w:rsid w:val="009B2E18"/>
    <w:rsid w:val="009F3C7F"/>
    <w:rsid w:val="00A00BB6"/>
    <w:rsid w:val="00A2401F"/>
    <w:rsid w:val="00A31531"/>
    <w:rsid w:val="00A4288E"/>
    <w:rsid w:val="00A543AF"/>
    <w:rsid w:val="00A7773E"/>
    <w:rsid w:val="00A777AB"/>
    <w:rsid w:val="00A85FE9"/>
    <w:rsid w:val="00A93ECC"/>
    <w:rsid w:val="00AB5C5C"/>
    <w:rsid w:val="00AC342F"/>
    <w:rsid w:val="00AD16D8"/>
    <w:rsid w:val="00B15EAF"/>
    <w:rsid w:val="00B35AAA"/>
    <w:rsid w:val="00C44B98"/>
    <w:rsid w:val="00C4555D"/>
    <w:rsid w:val="00C9194E"/>
    <w:rsid w:val="00C91AA3"/>
    <w:rsid w:val="00CB3F13"/>
    <w:rsid w:val="00CD04CB"/>
    <w:rsid w:val="00CD5B4E"/>
    <w:rsid w:val="00CD7548"/>
    <w:rsid w:val="00CE3E4F"/>
    <w:rsid w:val="00CF2C5B"/>
    <w:rsid w:val="00D04B17"/>
    <w:rsid w:val="00D15AEE"/>
    <w:rsid w:val="00D459F4"/>
    <w:rsid w:val="00D71069"/>
    <w:rsid w:val="00DB281C"/>
    <w:rsid w:val="00DD4DD8"/>
    <w:rsid w:val="00DF5F4B"/>
    <w:rsid w:val="00E05CBA"/>
    <w:rsid w:val="00E21B4D"/>
    <w:rsid w:val="00E23338"/>
    <w:rsid w:val="00E56DBC"/>
    <w:rsid w:val="00E851E0"/>
    <w:rsid w:val="00EB5FF6"/>
    <w:rsid w:val="00F02EFE"/>
    <w:rsid w:val="00F17151"/>
    <w:rsid w:val="00F32638"/>
    <w:rsid w:val="00F32E5A"/>
    <w:rsid w:val="00F4699A"/>
    <w:rsid w:val="00F76333"/>
    <w:rsid w:val="00FA4ACB"/>
    <w:rsid w:val="00FB77EF"/>
    <w:rsid w:val="00FD04A5"/>
    <w:rsid w:val="00FD0631"/>
    <w:rsid w:val="00FD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9F3C7F"/>
  </w:style>
  <w:style w:type="paragraph" w:styleId="Heading1">
    <w:name w:val="heading 1"/>
    <w:basedOn w:val="Normal"/>
    <w:next w:val="Normal"/>
    <w:link w:val="Heading1Char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Heading9Char">
    <w:name w:val="Heading 9 Char"/>
    <w:basedOn w:val="DefaultParagraphFont"/>
    <w:link w:val="Heading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1E7203"/>
  </w:style>
  <w:style w:type="paragraph" w:styleId="Title">
    <w:name w:val="Title"/>
    <w:basedOn w:val="Normal"/>
    <w:link w:val="TitleChar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99"/>
    <w:qFormat/>
    <w:rsid w:val="001E7203"/>
    <w:rPr>
      <w:rFonts w:cs="Times New Roman"/>
      <w:b/>
    </w:rPr>
  </w:style>
  <w:style w:type="paragraph" w:styleId="BodyTextIndent2">
    <w:name w:val="Body Text Indent 2"/>
    <w:basedOn w:val="Normal"/>
    <w:link w:val="BodyTextIndent2Char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lockText">
    <w:name w:val="Block Text"/>
    <w:basedOn w:val="Normal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odyText2">
    <w:name w:val="Body Text 2"/>
    <w:basedOn w:val="Normal"/>
    <w:link w:val="BodyText2Char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link w:val="ListParagraphChar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FootnoteText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Normal"/>
    <w:link w:val="FootnoteTextChar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FootnoteTextChar">
    <w:name w:val="Footnote Text Char"/>
    <w:aliases w:val="Fußnotentext arial Char,fn Char,Schriftart: 9 pt Char,Schriftart: 10 pt Char,Schriftart: 8 pt Char,WB-Fußnotentext Char,Fu?notentext arial Char,Sprotna opomba - besedilo Znak1 Char,Sprotna opomba - besedilo Znak Znak2 Char"/>
    <w:basedOn w:val="DefaultParagraphFont"/>
    <w:link w:val="FootnoteText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FootnoteReference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Header">
    <w:name w:val="header"/>
    <w:aliases w:val="Знак Знак"/>
    <w:basedOn w:val="Normal"/>
    <w:link w:val="HeaderChar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Hyperlink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0">
    <w:name w:val="Body text (2)_"/>
    <w:link w:val="Bodytext22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0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Normal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Normal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Normal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2">
    <w:name w:val="Body text (2)"/>
    <w:basedOn w:val="Normal"/>
    <w:link w:val="Bodytext2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Normal"/>
    <w:link w:val="Bodytext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Normal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0">
    <w:name w:val="Heading #1_"/>
    <w:link w:val="Heading11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BodyTextIndent3">
    <w:name w:val="Body Text Indent 3"/>
    <w:aliases w:val="Char"/>
    <w:basedOn w:val="Normal"/>
    <w:link w:val="BodyTextIndent3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BodyTextIndent3Char">
    <w:name w:val="Body Text Indent 3 Char"/>
    <w:aliases w:val="Char Char"/>
    <w:basedOn w:val="DefaultParagraphFont"/>
    <w:link w:val="BodyTextIndent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ListParagraphChar">
    <w:name w:val="List Paragraph Char"/>
    <w:link w:val="ListParagraph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BodyText31">
    <w:name w:val="Body Text 3"/>
    <w:basedOn w:val="Normal"/>
    <w:link w:val="BodyText3Char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BodyText3Char">
    <w:name w:val="Body Text 3 Char"/>
    <w:basedOn w:val="DefaultParagraphFont"/>
    <w:link w:val="BodyText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CommentReference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E7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">
    <w:name w:val="Основен текст1"/>
    <w:basedOn w:val="Normal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3">
    <w:name w:val="Body Text2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Normal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2">
    <w:name w:val="Body Text3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Subtitle">
    <w:name w:val="Subtitle"/>
    <w:basedOn w:val="Normal"/>
    <w:link w:val="SubtitleChar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PageNumber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Normal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Normal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Normal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SubtleEmphasis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SubtleReference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NoSpacing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TOC1">
    <w:name w:val="toc 1"/>
    <w:basedOn w:val="Normal"/>
    <w:next w:val="Normal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Emphasis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Normal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Normal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Normal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Normal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Normal"/>
    <w:next w:val="Normal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Normal"/>
    <w:next w:val="Heading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Normal"/>
    <w:next w:val="Normal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B88F2-95FE-4B0D-A53E-932D59549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s.boneva</cp:lastModifiedBy>
  <cp:revision>2</cp:revision>
  <dcterms:created xsi:type="dcterms:W3CDTF">2020-04-14T10:13:00Z</dcterms:created>
  <dcterms:modified xsi:type="dcterms:W3CDTF">2020-04-14T10:13:00Z</dcterms:modified>
</cp:coreProperties>
</file>